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51E0" w:rsidRPr="0083756E" w:rsidRDefault="00A151E0" w:rsidP="00A151E0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A151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WYNIK PRZEPROWADZONEGO POSTĘPOWANIA </w:t>
      </w:r>
    </w:p>
    <w:p w:rsidR="00567F2B" w:rsidRPr="006936E3" w:rsidRDefault="0008108D" w:rsidP="006936E3">
      <w:pPr>
        <w:pStyle w:val="Wcicietekstu"/>
        <w:ind w:left="0"/>
        <w:jc w:val="center"/>
        <w:rPr>
          <w:b/>
          <w:color w:val="auto"/>
          <w:sz w:val="22"/>
          <w:szCs w:val="22"/>
        </w:rPr>
      </w:pPr>
      <w:r w:rsidRPr="006936E3">
        <w:rPr>
          <w:b/>
          <w:color w:val="auto"/>
          <w:sz w:val="22"/>
          <w:szCs w:val="22"/>
        </w:rPr>
        <w:t>Budowa miejsca rekreacji – Otwartych stref aktywności w Gminie Boniewo</w:t>
      </w:r>
      <w:r w:rsidR="00A151E0" w:rsidRPr="006936E3">
        <w:rPr>
          <w:sz w:val="22"/>
          <w:szCs w:val="22"/>
        </w:rPr>
        <w:br/>
        <w:t xml:space="preserve"> Zgodnie z  przeprowadzonym postępowaniem na podstawie art.4 pkt 8 ustawy PZP  Zamawiający -  Gmina Boniewo  reprezentowana przez Wójta Gminy Boniewo  informuje ,że za ofertę najkorzystniejszą została uznana oferta: </w:t>
      </w:r>
      <w:r w:rsidR="00A151E0" w:rsidRPr="006936E3">
        <w:rPr>
          <w:sz w:val="22"/>
          <w:szCs w:val="22"/>
        </w:rPr>
        <w:br/>
        <w:t xml:space="preserve">  </w:t>
      </w:r>
      <w:r w:rsidR="00A151E0" w:rsidRPr="006936E3">
        <w:rPr>
          <w:sz w:val="22"/>
          <w:szCs w:val="22"/>
        </w:rPr>
        <w:br/>
      </w:r>
      <w:r w:rsidRPr="006936E3">
        <w:rPr>
          <w:b/>
          <w:sz w:val="22"/>
          <w:szCs w:val="22"/>
        </w:rPr>
        <w:t xml:space="preserve">MAGIC GARDEN Sp. z o.o. ul. Wyszyńskiego 60A, 88-170 Pakość </w:t>
      </w:r>
      <w:r w:rsidR="000D4231" w:rsidRPr="006936E3">
        <w:rPr>
          <w:b/>
          <w:sz w:val="22"/>
          <w:szCs w:val="22"/>
        </w:rPr>
        <w:t xml:space="preserve"> </w:t>
      </w:r>
      <w:r w:rsidR="00A151E0" w:rsidRPr="006936E3">
        <w:rPr>
          <w:b/>
          <w:sz w:val="22"/>
          <w:szCs w:val="22"/>
        </w:rPr>
        <w:t xml:space="preserve">która uzyskała najwyższą ilość punktów podczas oceny </w:t>
      </w:r>
      <w:r w:rsidR="00567F2B" w:rsidRPr="006936E3">
        <w:rPr>
          <w:b/>
          <w:sz w:val="22"/>
          <w:szCs w:val="22"/>
        </w:rPr>
        <w:t>:</w:t>
      </w:r>
    </w:p>
    <w:p w:rsidR="00567F2B" w:rsidRPr="006936E3" w:rsidRDefault="00567F2B" w:rsidP="00567F2B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6936E3">
        <w:rPr>
          <w:rFonts w:ascii="Times New Roman" w:eastAsia="Times New Roman" w:hAnsi="Times New Roman" w:cs="Times New Roman"/>
          <w:b/>
          <w:lang w:eastAsia="pl-PL"/>
        </w:rPr>
        <w:t xml:space="preserve">Kryterium cena – 60 </w:t>
      </w:r>
      <w:r w:rsidR="0098788A" w:rsidRPr="006936E3">
        <w:rPr>
          <w:rFonts w:ascii="Times New Roman" w:eastAsia="Times New Roman" w:hAnsi="Times New Roman" w:cs="Times New Roman"/>
          <w:b/>
          <w:lang w:eastAsia="pl-PL"/>
        </w:rPr>
        <w:t xml:space="preserve"> pkt </w:t>
      </w:r>
    </w:p>
    <w:p w:rsidR="00567F2B" w:rsidRPr="006936E3" w:rsidRDefault="00567F2B" w:rsidP="00567F2B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6936E3">
        <w:rPr>
          <w:rFonts w:ascii="Times New Roman" w:eastAsia="Times New Roman" w:hAnsi="Times New Roman" w:cs="Times New Roman"/>
          <w:b/>
          <w:lang w:eastAsia="pl-PL"/>
        </w:rPr>
        <w:t>Kryterium gwarancja</w:t>
      </w:r>
      <w:r w:rsidR="0008108D" w:rsidRPr="006936E3">
        <w:rPr>
          <w:rFonts w:ascii="Times New Roman" w:eastAsia="Times New Roman" w:hAnsi="Times New Roman" w:cs="Times New Roman"/>
          <w:b/>
          <w:lang w:eastAsia="pl-PL"/>
        </w:rPr>
        <w:t xml:space="preserve"> na przedmiot zamówienia </w:t>
      </w:r>
      <w:r w:rsidRPr="006936E3">
        <w:rPr>
          <w:rFonts w:ascii="Times New Roman" w:eastAsia="Times New Roman" w:hAnsi="Times New Roman" w:cs="Times New Roman"/>
          <w:b/>
          <w:lang w:eastAsia="pl-PL"/>
        </w:rPr>
        <w:t xml:space="preserve"> – </w:t>
      </w:r>
      <w:r w:rsidR="0008108D" w:rsidRPr="006936E3">
        <w:rPr>
          <w:rFonts w:ascii="Times New Roman" w:eastAsia="Times New Roman" w:hAnsi="Times New Roman" w:cs="Times New Roman"/>
          <w:b/>
          <w:lang w:eastAsia="pl-PL"/>
        </w:rPr>
        <w:t>4</w:t>
      </w:r>
      <w:r w:rsidRPr="006936E3">
        <w:rPr>
          <w:rFonts w:ascii="Times New Roman" w:eastAsia="Times New Roman" w:hAnsi="Times New Roman" w:cs="Times New Roman"/>
          <w:b/>
          <w:lang w:eastAsia="pl-PL"/>
        </w:rPr>
        <w:t xml:space="preserve">0 pkt </w:t>
      </w:r>
    </w:p>
    <w:p w:rsidR="00A151E0" w:rsidRPr="006936E3" w:rsidRDefault="0008108D" w:rsidP="00567F2B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6936E3">
        <w:rPr>
          <w:rFonts w:ascii="Times New Roman" w:eastAsia="Times New Roman" w:hAnsi="Times New Roman" w:cs="Times New Roman"/>
          <w:b/>
          <w:lang w:eastAsia="pl-PL"/>
        </w:rPr>
        <w:t xml:space="preserve">RAZEM 100 pkt </w:t>
      </w:r>
      <w:r w:rsidR="00567F2B" w:rsidRPr="006936E3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="00A151E0" w:rsidRPr="006936E3">
        <w:rPr>
          <w:rFonts w:ascii="Times New Roman" w:eastAsia="Times New Roman" w:hAnsi="Times New Roman" w:cs="Times New Roman"/>
          <w:b/>
          <w:lang w:eastAsia="pl-PL"/>
        </w:rPr>
        <w:br/>
      </w:r>
    </w:p>
    <w:p w:rsidR="0008108D" w:rsidRPr="006936E3" w:rsidRDefault="00A151E0" w:rsidP="00A151E0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6936E3">
        <w:rPr>
          <w:rFonts w:ascii="Times New Roman" w:eastAsia="Times New Roman" w:hAnsi="Times New Roman" w:cs="Times New Roman"/>
          <w:lang w:eastAsia="pl-PL"/>
        </w:rPr>
        <w:t xml:space="preserve">   Złożone oferty  i uzyskane punkty : </w:t>
      </w:r>
    </w:p>
    <w:p w:rsidR="0098788A" w:rsidRPr="006936E3" w:rsidRDefault="0098788A" w:rsidP="00A151E0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08108D" w:rsidRPr="006936E3" w:rsidRDefault="0008108D" w:rsidP="0008108D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6936E3">
        <w:rPr>
          <w:rFonts w:ascii="Times New Roman" w:hAnsi="Times New Roman" w:cs="Times New Roman"/>
        </w:rPr>
        <w:t>APIS POLSKA sp. z o.o. ul.3- Maja 85, 37-500 Jarosław</w:t>
      </w:r>
      <w:r w:rsidRPr="006936E3">
        <w:rPr>
          <w:rFonts w:ascii="Times New Roman" w:eastAsia="Times New Roman" w:hAnsi="Times New Roman" w:cs="Times New Roman"/>
          <w:lang w:eastAsia="pl-PL"/>
        </w:rPr>
        <w:t xml:space="preserve"> , </w:t>
      </w:r>
      <w:r w:rsidR="0098788A" w:rsidRPr="006936E3">
        <w:rPr>
          <w:rFonts w:ascii="Times New Roman" w:eastAsia="Times New Roman" w:hAnsi="Times New Roman" w:cs="Times New Roman"/>
          <w:lang w:eastAsia="pl-PL"/>
        </w:rPr>
        <w:t xml:space="preserve">uzyskane punkty </w:t>
      </w:r>
    </w:p>
    <w:p w:rsidR="00567F2B" w:rsidRPr="006936E3" w:rsidRDefault="00567F2B" w:rsidP="0008108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6936E3">
        <w:rPr>
          <w:rFonts w:ascii="Times New Roman" w:eastAsia="Times New Roman" w:hAnsi="Times New Roman" w:cs="Times New Roman"/>
          <w:lang w:eastAsia="pl-PL"/>
        </w:rPr>
        <w:t xml:space="preserve">Kryterium cena – </w:t>
      </w:r>
      <w:r w:rsidR="006936E3" w:rsidRPr="006936E3">
        <w:rPr>
          <w:rFonts w:ascii="Times New Roman" w:eastAsia="Times New Roman" w:hAnsi="Times New Roman" w:cs="Times New Roman"/>
          <w:lang w:eastAsia="pl-PL"/>
        </w:rPr>
        <w:t>44,17</w:t>
      </w:r>
      <w:r w:rsidRPr="006936E3">
        <w:rPr>
          <w:rFonts w:ascii="Times New Roman" w:eastAsia="Times New Roman" w:hAnsi="Times New Roman" w:cs="Times New Roman"/>
          <w:lang w:eastAsia="pl-PL"/>
        </w:rPr>
        <w:t xml:space="preserve">  pkt  </w:t>
      </w:r>
    </w:p>
    <w:p w:rsidR="00567F2B" w:rsidRPr="006936E3" w:rsidRDefault="00567F2B" w:rsidP="00567F2B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6936E3">
        <w:rPr>
          <w:rFonts w:ascii="Times New Roman" w:eastAsia="Times New Roman" w:hAnsi="Times New Roman" w:cs="Times New Roman"/>
          <w:lang w:eastAsia="pl-PL"/>
        </w:rPr>
        <w:t xml:space="preserve">Kryterium </w:t>
      </w:r>
      <w:r w:rsidR="0008108D" w:rsidRPr="006936E3">
        <w:rPr>
          <w:rFonts w:ascii="Times New Roman" w:eastAsia="Times New Roman" w:hAnsi="Times New Roman" w:cs="Times New Roman"/>
          <w:lang w:eastAsia="pl-PL"/>
        </w:rPr>
        <w:t xml:space="preserve">gwarancja na przedmiot zamówienia  </w:t>
      </w:r>
      <w:r w:rsidRPr="006936E3">
        <w:rPr>
          <w:rFonts w:ascii="Times New Roman" w:eastAsia="Times New Roman" w:hAnsi="Times New Roman" w:cs="Times New Roman"/>
          <w:lang w:eastAsia="pl-PL"/>
        </w:rPr>
        <w:t xml:space="preserve">– </w:t>
      </w:r>
      <w:r w:rsidR="006936E3" w:rsidRPr="006936E3">
        <w:rPr>
          <w:rFonts w:ascii="Times New Roman" w:eastAsia="Times New Roman" w:hAnsi="Times New Roman" w:cs="Times New Roman"/>
          <w:lang w:eastAsia="pl-PL"/>
        </w:rPr>
        <w:t xml:space="preserve">40 </w:t>
      </w:r>
      <w:r w:rsidRPr="006936E3">
        <w:rPr>
          <w:rFonts w:ascii="Times New Roman" w:eastAsia="Times New Roman" w:hAnsi="Times New Roman" w:cs="Times New Roman"/>
          <w:lang w:eastAsia="pl-PL"/>
        </w:rPr>
        <w:t xml:space="preserve">pkt </w:t>
      </w:r>
    </w:p>
    <w:p w:rsidR="0098788A" w:rsidRPr="006936E3" w:rsidRDefault="00567F2B" w:rsidP="00567F2B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6936E3">
        <w:rPr>
          <w:rFonts w:ascii="Times New Roman" w:eastAsia="Times New Roman" w:hAnsi="Times New Roman" w:cs="Times New Roman"/>
          <w:lang w:eastAsia="pl-PL"/>
        </w:rPr>
        <w:t xml:space="preserve">r-m </w:t>
      </w:r>
      <w:r w:rsidR="006936E3" w:rsidRPr="006936E3">
        <w:rPr>
          <w:rFonts w:ascii="Times New Roman" w:eastAsia="Times New Roman" w:hAnsi="Times New Roman" w:cs="Times New Roman"/>
          <w:lang w:eastAsia="pl-PL"/>
        </w:rPr>
        <w:t xml:space="preserve">84,17 </w:t>
      </w:r>
      <w:r w:rsidRPr="006936E3">
        <w:rPr>
          <w:rFonts w:ascii="Times New Roman" w:eastAsia="Times New Roman" w:hAnsi="Times New Roman" w:cs="Times New Roman"/>
          <w:lang w:eastAsia="pl-PL"/>
        </w:rPr>
        <w:t xml:space="preserve"> pkt</w:t>
      </w:r>
    </w:p>
    <w:p w:rsidR="0098788A" w:rsidRPr="006936E3" w:rsidRDefault="0098788A" w:rsidP="00A151E0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08108D" w:rsidRPr="006936E3" w:rsidRDefault="0008108D" w:rsidP="0008108D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6936E3">
        <w:rPr>
          <w:rFonts w:ascii="Times New Roman" w:hAnsi="Times New Roman" w:cs="Times New Roman"/>
        </w:rPr>
        <w:t>WERAN Sp.  z o.o. ul. Nowodworska 12/9, 54-433 Wrocław</w:t>
      </w:r>
      <w:r w:rsidR="006936E3" w:rsidRPr="006936E3">
        <w:rPr>
          <w:rFonts w:ascii="Times New Roman" w:hAnsi="Times New Roman" w:cs="Times New Roman"/>
        </w:rPr>
        <w:t xml:space="preserve"> </w:t>
      </w:r>
      <w:r w:rsidRPr="006936E3">
        <w:rPr>
          <w:rFonts w:ascii="Times New Roman" w:eastAsia="Times New Roman" w:hAnsi="Times New Roman" w:cs="Times New Roman"/>
          <w:lang w:eastAsia="pl-PL"/>
        </w:rPr>
        <w:t>uzyskane punkty</w:t>
      </w:r>
    </w:p>
    <w:p w:rsidR="0008108D" w:rsidRPr="006936E3" w:rsidRDefault="0008108D" w:rsidP="0008108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6936E3">
        <w:rPr>
          <w:rFonts w:ascii="Times New Roman" w:eastAsia="Times New Roman" w:hAnsi="Times New Roman" w:cs="Times New Roman"/>
          <w:lang w:eastAsia="pl-PL"/>
        </w:rPr>
        <w:t xml:space="preserve">Kryterium cena – </w:t>
      </w:r>
      <w:r w:rsidR="006936E3" w:rsidRPr="006936E3">
        <w:rPr>
          <w:rFonts w:ascii="Times New Roman" w:eastAsia="Times New Roman" w:hAnsi="Times New Roman" w:cs="Times New Roman"/>
          <w:lang w:eastAsia="pl-PL"/>
        </w:rPr>
        <w:t xml:space="preserve">39,55 </w:t>
      </w:r>
      <w:r w:rsidRPr="006936E3">
        <w:rPr>
          <w:rFonts w:ascii="Times New Roman" w:eastAsia="Times New Roman" w:hAnsi="Times New Roman" w:cs="Times New Roman"/>
          <w:lang w:eastAsia="pl-PL"/>
        </w:rPr>
        <w:t xml:space="preserve"> pkt  </w:t>
      </w:r>
    </w:p>
    <w:p w:rsidR="0008108D" w:rsidRPr="006936E3" w:rsidRDefault="0008108D" w:rsidP="0008108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6936E3">
        <w:rPr>
          <w:rFonts w:ascii="Times New Roman" w:eastAsia="Times New Roman" w:hAnsi="Times New Roman" w:cs="Times New Roman"/>
          <w:lang w:eastAsia="pl-PL"/>
        </w:rPr>
        <w:t xml:space="preserve">Kryterium gwarancja na przedmiot zamówienia  – </w:t>
      </w:r>
      <w:r w:rsidR="006936E3" w:rsidRPr="006936E3">
        <w:rPr>
          <w:rFonts w:ascii="Times New Roman" w:eastAsia="Times New Roman" w:hAnsi="Times New Roman" w:cs="Times New Roman"/>
          <w:lang w:eastAsia="pl-PL"/>
        </w:rPr>
        <w:t>40,00</w:t>
      </w:r>
      <w:r w:rsidRPr="006936E3">
        <w:rPr>
          <w:rFonts w:ascii="Times New Roman" w:eastAsia="Times New Roman" w:hAnsi="Times New Roman" w:cs="Times New Roman"/>
          <w:lang w:eastAsia="pl-PL"/>
        </w:rPr>
        <w:t xml:space="preserve">pkt </w:t>
      </w:r>
    </w:p>
    <w:p w:rsidR="0008108D" w:rsidRPr="006936E3" w:rsidRDefault="0008108D" w:rsidP="0008108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6936E3">
        <w:rPr>
          <w:rFonts w:ascii="Times New Roman" w:eastAsia="Times New Roman" w:hAnsi="Times New Roman" w:cs="Times New Roman"/>
          <w:lang w:eastAsia="pl-PL"/>
        </w:rPr>
        <w:t xml:space="preserve">r-m </w:t>
      </w:r>
      <w:r w:rsidR="006936E3" w:rsidRPr="006936E3">
        <w:rPr>
          <w:rFonts w:ascii="Times New Roman" w:eastAsia="Times New Roman" w:hAnsi="Times New Roman" w:cs="Times New Roman"/>
          <w:lang w:eastAsia="pl-PL"/>
        </w:rPr>
        <w:t xml:space="preserve">79,55 </w:t>
      </w:r>
      <w:r w:rsidRPr="006936E3">
        <w:rPr>
          <w:rFonts w:ascii="Times New Roman" w:eastAsia="Times New Roman" w:hAnsi="Times New Roman" w:cs="Times New Roman"/>
          <w:lang w:eastAsia="pl-PL"/>
        </w:rPr>
        <w:t xml:space="preserve"> pkt</w:t>
      </w:r>
    </w:p>
    <w:p w:rsidR="00567F2B" w:rsidRPr="006936E3" w:rsidRDefault="00567F2B" w:rsidP="00A151E0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08108D" w:rsidRPr="006936E3" w:rsidRDefault="00567F2B" w:rsidP="0008108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6936E3">
        <w:rPr>
          <w:rFonts w:ascii="Times New Roman" w:eastAsia="Times New Roman" w:hAnsi="Times New Roman" w:cs="Times New Roman"/>
          <w:lang w:eastAsia="pl-PL"/>
        </w:rPr>
        <w:t xml:space="preserve">3. </w:t>
      </w:r>
      <w:r w:rsidR="0008108D" w:rsidRPr="006936E3">
        <w:rPr>
          <w:rFonts w:ascii="Times New Roman" w:hAnsi="Times New Roman" w:cs="Times New Roman"/>
        </w:rPr>
        <w:t>Argon Klaudiusz Półtorak 37-700 Przemyśl ul. Grunwaldzka 121/86 ,</w:t>
      </w:r>
      <w:r w:rsidR="0008108D" w:rsidRPr="006936E3">
        <w:rPr>
          <w:rFonts w:ascii="Times New Roman" w:eastAsia="Times New Roman" w:hAnsi="Times New Roman" w:cs="Times New Roman"/>
          <w:lang w:eastAsia="pl-PL"/>
        </w:rPr>
        <w:t>uzyskane punkty</w:t>
      </w:r>
    </w:p>
    <w:p w:rsidR="0008108D" w:rsidRPr="006936E3" w:rsidRDefault="0008108D" w:rsidP="0008108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6936E3">
        <w:rPr>
          <w:rFonts w:ascii="Times New Roman" w:eastAsia="Times New Roman" w:hAnsi="Times New Roman" w:cs="Times New Roman"/>
          <w:lang w:eastAsia="pl-PL"/>
        </w:rPr>
        <w:t xml:space="preserve">Kryterium cena – </w:t>
      </w:r>
      <w:r w:rsidR="006936E3" w:rsidRPr="006936E3">
        <w:rPr>
          <w:rFonts w:ascii="Times New Roman" w:eastAsia="Times New Roman" w:hAnsi="Times New Roman" w:cs="Times New Roman"/>
          <w:lang w:eastAsia="pl-PL"/>
        </w:rPr>
        <w:t xml:space="preserve">47,03 </w:t>
      </w:r>
      <w:r w:rsidRPr="006936E3">
        <w:rPr>
          <w:rFonts w:ascii="Times New Roman" w:eastAsia="Times New Roman" w:hAnsi="Times New Roman" w:cs="Times New Roman"/>
          <w:lang w:eastAsia="pl-PL"/>
        </w:rPr>
        <w:t xml:space="preserve"> pkt  </w:t>
      </w:r>
    </w:p>
    <w:p w:rsidR="0008108D" w:rsidRPr="006936E3" w:rsidRDefault="0008108D" w:rsidP="0008108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6936E3">
        <w:rPr>
          <w:rFonts w:ascii="Times New Roman" w:eastAsia="Times New Roman" w:hAnsi="Times New Roman" w:cs="Times New Roman"/>
          <w:lang w:eastAsia="pl-PL"/>
        </w:rPr>
        <w:t xml:space="preserve">Kryterium gwarancja na przedmiot zamówienia  – </w:t>
      </w:r>
      <w:r w:rsidR="006936E3" w:rsidRPr="006936E3">
        <w:rPr>
          <w:rFonts w:ascii="Times New Roman" w:eastAsia="Times New Roman" w:hAnsi="Times New Roman" w:cs="Times New Roman"/>
          <w:lang w:eastAsia="pl-PL"/>
        </w:rPr>
        <w:t xml:space="preserve">40,00 </w:t>
      </w:r>
      <w:r w:rsidRPr="006936E3">
        <w:rPr>
          <w:rFonts w:ascii="Times New Roman" w:eastAsia="Times New Roman" w:hAnsi="Times New Roman" w:cs="Times New Roman"/>
          <w:lang w:eastAsia="pl-PL"/>
        </w:rPr>
        <w:t xml:space="preserve"> pkt </w:t>
      </w:r>
    </w:p>
    <w:p w:rsidR="0008108D" w:rsidRPr="006936E3" w:rsidRDefault="0008108D" w:rsidP="0008108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6936E3">
        <w:rPr>
          <w:rFonts w:ascii="Times New Roman" w:eastAsia="Times New Roman" w:hAnsi="Times New Roman" w:cs="Times New Roman"/>
          <w:lang w:eastAsia="pl-PL"/>
        </w:rPr>
        <w:t xml:space="preserve">r-m </w:t>
      </w:r>
      <w:r w:rsidR="006936E3" w:rsidRPr="006936E3">
        <w:rPr>
          <w:rFonts w:ascii="Times New Roman" w:eastAsia="Times New Roman" w:hAnsi="Times New Roman" w:cs="Times New Roman"/>
          <w:lang w:eastAsia="pl-PL"/>
        </w:rPr>
        <w:t xml:space="preserve">87,03 </w:t>
      </w:r>
      <w:r w:rsidRPr="006936E3">
        <w:rPr>
          <w:rFonts w:ascii="Times New Roman" w:eastAsia="Times New Roman" w:hAnsi="Times New Roman" w:cs="Times New Roman"/>
          <w:lang w:eastAsia="pl-PL"/>
        </w:rPr>
        <w:t xml:space="preserve"> pkt</w:t>
      </w:r>
    </w:p>
    <w:p w:rsidR="0008108D" w:rsidRPr="006936E3" w:rsidRDefault="0008108D" w:rsidP="0008108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08108D" w:rsidRPr="006936E3" w:rsidRDefault="0008108D" w:rsidP="0008108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08108D" w:rsidRPr="006936E3" w:rsidRDefault="0008108D" w:rsidP="0008108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6936E3">
        <w:rPr>
          <w:rFonts w:ascii="Times New Roman" w:hAnsi="Times New Roman" w:cs="Times New Roman"/>
        </w:rPr>
        <w:t xml:space="preserve">4.BUILD sp. z o.o. ul. Szeroka 15b, 83-424 Lipusz , </w:t>
      </w:r>
      <w:r w:rsidRPr="006936E3">
        <w:rPr>
          <w:rFonts w:ascii="Times New Roman" w:eastAsia="Times New Roman" w:hAnsi="Times New Roman" w:cs="Times New Roman"/>
          <w:lang w:eastAsia="pl-PL"/>
        </w:rPr>
        <w:t>uzyskane punkty</w:t>
      </w:r>
    </w:p>
    <w:p w:rsidR="0008108D" w:rsidRPr="006936E3" w:rsidRDefault="0008108D" w:rsidP="0008108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6936E3">
        <w:rPr>
          <w:rFonts w:ascii="Times New Roman" w:eastAsia="Times New Roman" w:hAnsi="Times New Roman" w:cs="Times New Roman"/>
          <w:lang w:eastAsia="pl-PL"/>
        </w:rPr>
        <w:t xml:space="preserve">Kryterium cena – </w:t>
      </w:r>
      <w:r w:rsidR="006936E3" w:rsidRPr="006936E3">
        <w:rPr>
          <w:rFonts w:ascii="Times New Roman" w:eastAsia="Times New Roman" w:hAnsi="Times New Roman" w:cs="Times New Roman"/>
          <w:lang w:eastAsia="pl-PL"/>
        </w:rPr>
        <w:t xml:space="preserve">31,76 </w:t>
      </w:r>
      <w:r w:rsidRPr="006936E3">
        <w:rPr>
          <w:rFonts w:ascii="Times New Roman" w:eastAsia="Times New Roman" w:hAnsi="Times New Roman" w:cs="Times New Roman"/>
          <w:lang w:eastAsia="pl-PL"/>
        </w:rPr>
        <w:t xml:space="preserve"> pkt  </w:t>
      </w:r>
    </w:p>
    <w:p w:rsidR="0008108D" w:rsidRPr="006936E3" w:rsidRDefault="0008108D" w:rsidP="0008108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6936E3">
        <w:rPr>
          <w:rFonts w:ascii="Times New Roman" w:eastAsia="Times New Roman" w:hAnsi="Times New Roman" w:cs="Times New Roman"/>
          <w:lang w:eastAsia="pl-PL"/>
        </w:rPr>
        <w:t xml:space="preserve">Kryterium gwarancja na przedmiot zamówienia  – </w:t>
      </w:r>
      <w:r w:rsidR="006936E3" w:rsidRPr="006936E3">
        <w:rPr>
          <w:rFonts w:ascii="Times New Roman" w:eastAsia="Times New Roman" w:hAnsi="Times New Roman" w:cs="Times New Roman"/>
          <w:lang w:eastAsia="pl-PL"/>
        </w:rPr>
        <w:t xml:space="preserve">40,00 </w:t>
      </w:r>
      <w:r w:rsidRPr="006936E3">
        <w:rPr>
          <w:rFonts w:ascii="Times New Roman" w:eastAsia="Times New Roman" w:hAnsi="Times New Roman" w:cs="Times New Roman"/>
          <w:lang w:eastAsia="pl-PL"/>
        </w:rPr>
        <w:t xml:space="preserve"> pkt </w:t>
      </w:r>
    </w:p>
    <w:p w:rsidR="0008108D" w:rsidRPr="006936E3" w:rsidRDefault="0008108D" w:rsidP="0008108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6936E3">
        <w:rPr>
          <w:rFonts w:ascii="Times New Roman" w:eastAsia="Times New Roman" w:hAnsi="Times New Roman" w:cs="Times New Roman"/>
          <w:lang w:eastAsia="pl-PL"/>
        </w:rPr>
        <w:t xml:space="preserve">r-m </w:t>
      </w:r>
      <w:r w:rsidR="006936E3" w:rsidRPr="006936E3">
        <w:rPr>
          <w:rFonts w:ascii="Times New Roman" w:eastAsia="Times New Roman" w:hAnsi="Times New Roman" w:cs="Times New Roman"/>
          <w:lang w:eastAsia="pl-PL"/>
        </w:rPr>
        <w:t xml:space="preserve">71,76 </w:t>
      </w:r>
      <w:r w:rsidRPr="006936E3">
        <w:rPr>
          <w:rFonts w:ascii="Times New Roman" w:eastAsia="Times New Roman" w:hAnsi="Times New Roman" w:cs="Times New Roman"/>
          <w:lang w:eastAsia="pl-PL"/>
        </w:rPr>
        <w:t xml:space="preserve"> pkt</w:t>
      </w:r>
    </w:p>
    <w:p w:rsidR="0008108D" w:rsidRPr="006936E3" w:rsidRDefault="0008108D" w:rsidP="0008108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08108D" w:rsidRPr="006936E3" w:rsidRDefault="0008108D" w:rsidP="0008108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08108D" w:rsidRPr="006936E3" w:rsidRDefault="0008108D" w:rsidP="0008108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bookmarkStart w:id="0" w:name="_GoBack"/>
      <w:bookmarkEnd w:id="0"/>
      <w:r w:rsidRPr="006936E3">
        <w:rPr>
          <w:rFonts w:ascii="Times New Roman" w:hAnsi="Times New Roman" w:cs="Times New Roman"/>
        </w:rPr>
        <w:t xml:space="preserve">5.MAGIC Garden sp. z o.o. ul. Wyszyńskiego 60a, 88-170 Pakość , uzyskane </w:t>
      </w:r>
      <w:r w:rsidRPr="006936E3">
        <w:rPr>
          <w:rFonts w:ascii="Times New Roman" w:eastAsia="Times New Roman" w:hAnsi="Times New Roman" w:cs="Times New Roman"/>
          <w:lang w:eastAsia="pl-PL"/>
        </w:rPr>
        <w:t>punkty</w:t>
      </w:r>
    </w:p>
    <w:p w:rsidR="0008108D" w:rsidRPr="006936E3" w:rsidRDefault="0008108D" w:rsidP="0008108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6936E3">
        <w:rPr>
          <w:rFonts w:ascii="Times New Roman" w:eastAsia="Times New Roman" w:hAnsi="Times New Roman" w:cs="Times New Roman"/>
          <w:lang w:eastAsia="pl-PL"/>
        </w:rPr>
        <w:t xml:space="preserve">Kryterium cena – </w:t>
      </w:r>
      <w:r w:rsidR="006936E3" w:rsidRPr="006936E3">
        <w:rPr>
          <w:rFonts w:ascii="Times New Roman" w:eastAsia="Times New Roman" w:hAnsi="Times New Roman" w:cs="Times New Roman"/>
          <w:lang w:eastAsia="pl-PL"/>
        </w:rPr>
        <w:t xml:space="preserve">60,00 </w:t>
      </w:r>
      <w:r w:rsidRPr="006936E3">
        <w:rPr>
          <w:rFonts w:ascii="Times New Roman" w:eastAsia="Times New Roman" w:hAnsi="Times New Roman" w:cs="Times New Roman"/>
          <w:lang w:eastAsia="pl-PL"/>
        </w:rPr>
        <w:t xml:space="preserve">  pkt  </w:t>
      </w:r>
    </w:p>
    <w:p w:rsidR="0008108D" w:rsidRPr="006936E3" w:rsidRDefault="0008108D" w:rsidP="0008108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6936E3">
        <w:rPr>
          <w:rFonts w:ascii="Times New Roman" w:eastAsia="Times New Roman" w:hAnsi="Times New Roman" w:cs="Times New Roman"/>
          <w:lang w:eastAsia="pl-PL"/>
        </w:rPr>
        <w:t xml:space="preserve">Kryterium gwarancja na przedmiot zamówienia  – </w:t>
      </w:r>
      <w:r w:rsidR="006936E3" w:rsidRPr="006936E3">
        <w:rPr>
          <w:rFonts w:ascii="Times New Roman" w:eastAsia="Times New Roman" w:hAnsi="Times New Roman" w:cs="Times New Roman"/>
          <w:lang w:eastAsia="pl-PL"/>
        </w:rPr>
        <w:t xml:space="preserve">40,00 </w:t>
      </w:r>
      <w:r w:rsidRPr="006936E3">
        <w:rPr>
          <w:rFonts w:ascii="Times New Roman" w:eastAsia="Times New Roman" w:hAnsi="Times New Roman" w:cs="Times New Roman"/>
          <w:lang w:eastAsia="pl-PL"/>
        </w:rPr>
        <w:t xml:space="preserve"> pkt </w:t>
      </w:r>
    </w:p>
    <w:p w:rsidR="0008108D" w:rsidRPr="006936E3" w:rsidRDefault="0008108D" w:rsidP="0008108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6936E3">
        <w:rPr>
          <w:rFonts w:ascii="Times New Roman" w:eastAsia="Times New Roman" w:hAnsi="Times New Roman" w:cs="Times New Roman"/>
          <w:lang w:eastAsia="pl-PL"/>
        </w:rPr>
        <w:t xml:space="preserve">r-m </w:t>
      </w:r>
      <w:r w:rsidR="006936E3" w:rsidRPr="006936E3">
        <w:rPr>
          <w:rFonts w:ascii="Times New Roman" w:eastAsia="Times New Roman" w:hAnsi="Times New Roman" w:cs="Times New Roman"/>
          <w:lang w:eastAsia="pl-PL"/>
        </w:rPr>
        <w:t xml:space="preserve">100 </w:t>
      </w:r>
      <w:r w:rsidRPr="006936E3">
        <w:rPr>
          <w:rFonts w:ascii="Times New Roman" w:eastAsia="Times New Roman" w:hAnsi="Times New Roman" w:cs="Times New Roman"/>
          <w:lang w:eastAsia="pl-PL"/>
        </w:rPr>
        <w:t>pkt</w:t>
      </w:r>
    </w:p>
    <w:p w:rsidR="0008108D" w:rsidRPr="006936E3" w:rsidRDefault="0008108D" w:rsidP="0008108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08108D" w:rsidRPr="006936E3" w:rsidRDefault="0008108D" w:rsidP="0008108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08108D" w:rsidRPr="006936E3" w:rsidRDefault="0008108D" w:rsidP="0008108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6936E3">
        <w:rPr>
          <w:rFonts w:ascii="Times New Roman" w:hAnsi="Times New Roman" w:cs="Times New Roman"/>
        </w:rPr>
        <w:t xml:space="preserve">6.ATUT </w:t>
      </w:r>
      <w:r w:rsidR="006936E3" w:rsidRPr="006936E3">
        <w:rPr>
          <w:rFonts w:ascii="Times New Roman" w:hAnsi="Times New Roman" w:cs="Times New Roman"/>
        </w:rPr>
        <w:t xml:space="preserve"> </w:t>
      </w:r>
      <w:r w:rsidRPr="006936E3">
        <w:rPr>
          <w:rFonts w:ascii="Times New Roman" w:hAnsi="Times New Roman" w:cs="Times New Roman"/>
        </w:rPr>
        <w:t xml:space="preserve">Tomasz Skiba ul. Leśmiana 5, 62-050 Mosina,  uzyskane </w:t>
      </w:r>
      <w:r w:rsidRPr="006936E3">
        <w:rPr>
          <w:rFonts w:ascii="Times New Roman" w:eastAsia="Times New Roman" w:hAnsi="Times New Roman" w:cs="Times New Roman"/>
          <w:lang w:eastAsia="pl-PL"/>
        </w:rPr>
        <w:t>punkty</w:t>
      </w:r>
    </w:p>
    <w:p w:rsidR="0008108D" w:rsidRPr="006936E3" w:rsidRDefault="0008108D" w:rsidP="0008108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6936E3">
        <w:rPr>
          <w:rFonts w:ascii="Times New Roman" w:eastAsia="Times New Roman" w:hAnsi="Times New Roman" w:cs="Times New Roman"/>
          <w:lang w:eastAsia="pl-PL"/>
        </w:rPr>
        <w:t xml:space="preserve">Kryterium cena – </w:t>
      </w:r>
      <w:r w:rsidR="006936E3" w:rsidRPr="006936E3">
        <w:rPr>
          <w:rFonts w:ascii="Times New Roman" w:eastAsia="Times New Roman" w:hAnsi="Times New Roman" w:cs="Times New Roman"/>
          <w:lang w:eastAsia="pl-PL"/>
        </w:rPr>
        <w:t xml:space="preserve">57,20 </w:t>
      </w:r>
      <w:r w:rsidRPr="006936E3">
        <w:rPr>
          <w:rFonts w:ascii="Times New Roman" w:eastAsia="Times New Roman" w:hAnsi="Times New Roman" w:cs="Times New Roman"/>
          <w:lang w:eastAsia="pl-PL"/>
        </w:rPr>
        <w:t xml:space="preserve"> pkt  </w:t>
      </w:r>
    </w:p>
    <w:p w:rsidR="0008108D" w:rsidRPr="006936E3" w:rsidRDefault="0008108D" w:rsidP="0008108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6936E3">
        <w:rPr>
          <w:rFonts w:ascii="Times New Roman" w:eastAsia="Times New Roman" w:hAnsi="Times New Roman" w:cs="Times New Roman"/>
          <w:lang w:eastAsia="pl-PL"/>
        </w:rPr>
        <w:t xml:space="preserve">Kryterium gwarancja na przedmiot zamówienia  – </w:t>
      </w:r>
      <w:r w:rsidR="006936E3" w:rsidRPr="006936E3">
        <w:rPr>
          <w:rFonts w:ascii="Times New Roman" w:eastAsia="Times New Roman" w:hAnsi="Times New Roman" w:cs="Times New Roman"/>
          <w:lang w:eastAsia="pl-PL"/>
        </w:rPr>
        <w:t xml:space="preserve">40,00 </w:t>
      </w:r>
      <w:r w:rsidRPr="006936E3">
        <w:rPr>
          <w:rFonts w:ascii="Times New Roman" w:eastAsia="Times New Roman" w:hAnsi="Times New Roman" w:cs="Times New Roman"/>
          <w:lang w:eastAsia="pl-PL"/>
        </w:rPr>
        <w:t xml:space="preserve"> pkt </w:t>
      </w:r>
    </w:p>
    <w:p w:rsidR="0008108D" w:rsidRPr="006936E3" w:rsidRDefault="0008108D" w:rsidP="0008108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6936E3">
        <w:rPr>
          <w:rFonts w:ascii="Times New Roman" w:eastAsia="Times New Roman" w:hAnsi="Times New Roman" w:cs="Times New Roman"/>
          <w:lang w:eastAsia="pl-PL"/>
        </w:rPr>
        <w:t xml:space="preserve">r-m </w:t>
      </w:r>
      <w:r w:rsidR="006936E3" w:rsidRPr="006936E3">
        <w:rPr>
          <w:rFonts w:ascii="Times New Roman" w:eastAsia="Times New Roman" w:hAnsi="Times New Roman" w:cs="Times New Roman"/>
          <w:lang w:eastAsia="pl-PL"/>
        </w:rPr>
        <w:t xml:space="preserve">97,20 </w:t>
      </w:r>
      <w:r w:rsidRPr="006936E3">
        <w:rPr>
          <w:rFonts w:ascii="Times New Roman" w:eastAsia="Times New Roman" w:hAnsi="Times New Roman" w:cs="Times New Roman"/>
          <w:lang w:eastAsia="pl-PL"/>
        </w:rPr>
        <w:t xml:space="preserve"> pkt</w:t>
      </w:r>
    </w:p>
    <w:p w:rsidR="006936E3" w:rsidRPr="006936E3" w:rsidRDefault="006936E3" w:rsidP="0008108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6936E3" w:rsidRPr="006936E3" w:rsidRDefault="006936E3" w:rsidP="0008108D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6936E3">
        <w:rPr>
          <w:rFonts w:ascii="Times New Roman" w:eastAsia="Times New Roman" w:hAnsi="Times New Roman" w:cs="Times New Roman"/>
          <w:lang w:eastAsia="pl-PL"/>
        </w:rPr>
        <w:t>W ramach postępowania nie było wykluczenia wykonawcy oraz odrzucenia ofert.</w:t>
      </w:r>
    </w:p>
    <w:p w:rsidR="00A151E0" w:rsidRDefault="00A151E0" w:rsidP="0008108D">
      <w:pPr>
        <w:spacing w:after="0" w:line="240" w:lineRule="auto"/>
        <w:rPr>
          <w:rFonts w:ascii="Times New Roman" w:hAnsi="Times New Roman" w:cs="Times New Roman"/>
        </w:rPr>
      </w:pPr>
    </w:p>
    <w:p w:rsidR="006936E3" w:rsidRDefault="006936E3" w:rsidP="0008108D">
      <w:pPr>
        <w:spacing w:after="0" w:line="240" w:lineRule="auto"/>
        <w:rPr>
          <w:rFonts w:ascii="Times New Roman" w:hAnsi="Times New Roman" w:cs="Times New Roman"/>
        </w:rPr>
      </w:pPr>
    </w:p>
    <w:p w:rsidR="006936E3" w:rsidRPr="006936E3" w:rsidRDefault="006936E3" w:rsidP="0008108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Boniewo, dnia 30.11.2018 rok </w:t>
      </w:r>
    </w:p>
    <w:sectPr w:rsidR="006936E3" w:rsidRPr="006936E3" w:rsidSect="009D6FB6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07E9E" w:rsidRDefault="00707E9E" w:rsidP="0098788A">
      <w:pPr>
        <w:spacing w:after="0" w:line="240" w:lineRule="auto"/>
      </w:pPr>
      <w:r>
        <w:separator/>
      </w:r>
    </w:p>
  </w:endnote>
  <w:endnote w:type="continuationSeparator" w:id="1">
    <w:p w:rsidR="00707E9E" w:rsidRDefault="00707E9E" w:rsidP="009878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25024251"/>
      <w:docPartObj>
        <w:docPartGallery w:val="Page Numbers (Bottom of Page)"/>
        <w:docPartUnique/>
      </w:docPartObj>
    </w:sdtPr>
    <w:sdtContent>
      <w:p w:rsidR="006936E3" w:rsidRDefault="006936E3">
        <w:pPr>
          <w:pStyle w:val="Stopka"/>
          <w:jc w:val="right"/>
        </w:pPr>
        <w:fldSimple w:instr=" PAGE   \* MERGEFORMAT ">
          <w:r>
            <w:rPr>
              <w:noProof/>
            </w:rPr>
            <w:t>1</w:t>
          </w:r>
        </w:fldSimple>
      </w:p>
    </w:sdtContent>
  </w:sdt>
  <w:p w:rsidR="006936E3" w:rsidRDefault="006936E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07E9E" w:rsidRDefault="00707E9E" w:rsidP="0098788A">
      <w:pPr>
        <w:spacing w:after="0" w:line="240" w:lineRule="auto"/>
      </w:pPr>
      <w:r>
        <w:separator/>
      </w:r>
    </w:p>
  </w:footnote>
  <w:footnote w:type="continuationSeparator" w:id="1">
    <w:p w:rsidR="00707E9E" w:rsidRDefault="00707E9E" w:rsidP="0098788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D0DCD"/>
    <w:multiLevelType w:val="hybridMultilevel"/>
    <w:tmpl w:val="860AAF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197F78"/>
    <w:multiLevelType w:val="hybridMultilevel"/>
    <w:tmpl w:val="860AAF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F67122"/>
    <w:multiLevelType w:val="hybridMultilevel"/>
    <w:tmpl w:val="860AAF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AD71CAE"/>
    <w:multiLevelType w:val="hybridMultilevel"/>
    <w:tmpl w:val="860AAF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4B6075F"/>
    <w:multiLevelType w:val="hybridMultilevel"/>
    <w:tmpl w:val="00C004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5A51C51"/>
    <w:multiLevelType w:val="hybridMultilevel"/>
    <w:tmpl w:val="860AAF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5"/>
  </w:num>
  <w:num w:numId="5">
    <w:abstractNumId w:val="0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151E0"/>
    <w:rsid w:val="0008108D"/>
    <w:rsid w:val="000D4231"/>
    <w:rsid w:val="00107182"/>
    <w:rsid w:val="002610F8"/>
    <w:rsid w:val="00375D05"/>
    <w:rsid w:val="003F4E7C"/>
    <w:rsid w:val="00567F2B"/>
    <w:rsid w:val="0058465E"/>
    <w:rsid w:val="0068721A"/>
    <w:rsid w:val="006936E3"/>
    <w:rsid w:val="00707E9E"/>
    <w:rsid w:val="0083756E"/>
    <w:rsid w:val="0098788A"/>
    <w:rsid w:val="009D6FB6"/>
    <w:rsid w:val="00A151E0"/>
    <w:rsid w:val="00A56E7D"/>
    <w:rsid w:val="00D653CA"/>
    <w:rsid w:val="00DF5D17"/>
    <w:rsid w:val="00FA70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6FB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8788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8788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8788A"/>
    <w:rPr>
      <w:vertAlign w:val="superscript"/>
    </w:rPr>
  </w:style>
  <w:style w:type="paragraph" w:customStyle="1" w:styleId="Wcicietekstu">
    <w:name w:val="Wcięcie tekstu"/>
    <w:basedOn w:val="Normalny"/>
    <w:rsid w:val="0008108D"/>
    <w:pPr>
      <w:widowControl w:val="0"/>
      <w:autoSpaceDE w:val="0"/>
      <w:autoSpaceDN w:val="0"/>
      <w:spacing w:before="180" w:after="0" w:line="240" w:lineRule="auto"/>
      <w:ind w:left="80"/>
    </w:pPr>
    <w:rPr>
      <w:rFonts w:ascii="Times New Roman" w:eastAsia="Times New Roman" w:hAnsi="Times New Roman" w:cs="Times New Roman"/>
      <w:color w:val="000000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8108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6936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936E3"/>
  </w:style>
  <w:style w:type="paragraph" w:styleId="Stopka">
    <w:name w:val="footer"/>
    <w:basedOn w:val="Normalny"/>
    <w:link w:val="StopkaZnak"/>
    <w:uiPriority w:val="99"/>
    <w:unhideWhenUsed/>
    <w:rsid w:val="006936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936E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577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1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251</Words>
  <Characters>1510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inwestycje_ug@interia.pl</dc:creator>
  <cp:lastModifiedBy>Zdzisława Bywalska</cp:lastModifiedBy>
  <cp:revision>2</cp:revision>
  <cp:lastPrinted>2018-11-30T10:53:00Z</cp:lastPrinted>
  <dcterms:created xsi:type="dcterms:W3CDTF">2018-11-30T10:53:00Z</dcterms:created>
  <dcterms:modified xsi:type="dcterms:W3CDTF">2018-11-30T10:53:00Z</dcterms:modified>
</cp:coreProperties>
</file>